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51" w:rsidRDefault="006B2851">
      <w:r>
        <w:t xml:space="preserve">9. E digitális alkalmazások: </w:t>
      </w:r>
    </w:p>
    <w:p w:rsidR="0036724B" w:rsidRDefault="006B2851">
      <w:r>
        <w:t>2x10 perces összefüggő szöveg másolása</w:t>
      </w:r>
    </w:p>
    <w:p w:rsidR="006B2851" w:rsidRDefault="006B2851"/>
    <w:p w:rsidR="006B2851" w:rsidRDefault="006B2851">
      <w:r>
        <w:t>Gallik Gáborné</w:t>
      </w:r>
      <w:bookmarkStart w:id="0" w:name="_GoBack"/>
      <w:bookmarkEnd w:id="0"/>
    </w:p>
    <w:sectPr w:rsidR="006B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51"/>
    <w:rsid w:val="0036724B"/>
    <w:rsid w:val="006B2851"/>
    <w:rsid w:val="0095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92F"/>
  <w15:chartTrackingRefBased/>
  <w15:docId w15:val="{77E990B5-95DE-4129-BFBF-F9B31E81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titkarsag_mezokovesd</dc:creator>
  <cp:keywords/>
  <dc:description/>
  <cp:lastModifiedBy>titkarsag_mezokovesd</cp:lastModifiedBy>
  <cp:revision>1</cp:revision>
  <dcterms:created xsi:type="dcterms:W3CDTF">2026-07-10T05:41:00Z</dcterms:created>
  <dcterms:modified xsi:type="dcterms:W3CDTF">2026-07-10T05:42:00Z</dcterms:modified>
</cp:coreProperties>
</file>