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F5E" w:rsidRPr="00C5550A" w:rsidRDefault="00C5550A" w:rsidP="00C555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5550A">
        <w:rPr>
          <w:rFonts w:ascii="Times New Roman" w:hAnsi="Times New Roman" w:cs="Times New Roman"/>
          <w:b/>
          <w:sz w:val="28"/>
          <w:szCs w:val="28"/>
        </w:rPr>
        <w:t>Témakörök irodalomból a javító vizsgára</w:t>
      </w:r>
    </w:p>
    <w:p w:rsidR="00C5550A" w:rsidRDefault="00C5550A" w:rsidP="00C55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2024-2025-ös tanév</w:t>
      </w:r>
    </w:p>
    <w:p w:rsidR="00C5550A" w:rsidRPr="00C5550A" w:rsidRDefault="00C5550A" w:rsidP="00C55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50A" w:rsidRDefault="00C5550A" w:rsidP="00C5550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Mítoszok, mitológia</w:t>
      </w:r>
    </w:p>
    <w:p w:rsidR="00C5550A" w:rsidRDefault="00C5550A" w:rsidP="00C5550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Homérosz: Iliász</w:t>
      </w:r>
    </w:p>
    <w:p w:rsidR="00C5550A" w:rsidRDefault="00C5550A" w:rsidP="00C5550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Homérosz: Odüsszeia</w:t>
      </w:r>
    </w:p>
    <w:p w:rsidR="00C5550A" w:rsidRDefault="00C5550A" w:rsidP="00C5550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Szophoklész: Antigoné</w:t>
      </w:r>
    </w:p>
    <w:p w:rsidR="00C5550A" w:rsidRDefault="00C5550A" w:rsidP="00C5550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görög színház, színjátszás</w:t>
      </w:r>
    </w:p>
    <w:p w:rsidR="00C5550A" w:rsidRDefault="00C5550A" w:rsidP="00C5550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görög líra</w:t>
      </w:r>
    </w:p>
    <w:p w:rsidR="00C5550A" w:rsidRDefault="00C5550A" w:rsidP="00C5550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római irodalom</w:t>
      </w:r>
    </w:p>
    <w:p w:rsidR="00C5550A" w:rsidRDefault="00C5550A" w:rsidP="00C5550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Vergilius művészete</w:t>
      </w:r>
    </w:p>
    <w:p w:rsidR="00C5550A" w:rsidRDefault="00C5550A" w:rsidP="00C5550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Catullus, Horatius művészete</w:t>
      </w:r>
    </w:p>
    <w:p w:rsidR="00C5550A" w:rsidRDefault="00C5550A" w:rsidP="00C5550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Biblia</w:t>
      </w:r>
    </w:p>
    <w:p w:rsidR="003C1C55" w:rsidRDefault="003C1C55" w:rsidP="003C1C55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p w:rsidR="003C1C55" w:rsidRPr="00C5550A" w:rsidRDefault="003C1C55" w:rsidP="003C1C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 xml:space="preserve">Témakörök </w:t>
      </w:r>
      <w:r>
        <w:rPr>
          <w:rFonts w:ascii="Times New Roman" w:hAnsi="Times New Roman" w:cs="Times New Roman"/>
          <w:b/>
          <w:sz w:val="28"/>
          <w:szCs w:val="28"/>
        </w:rPr>
        <w:t>magyar nyelvből</w:t>
      </w:r>
      <w:r w:rsidRPr="00C5550A">
        <w:rPr>
          <w:rFonts w:ascii="Times New Roman" w:hAnsi="Times New Roman" w:cs="Times New Roman"/>
          <w:b/>
          <w:sz w:val="28"/>
          <w:szCs w:val="28"/>
        </w:rPr>
        <w:t xml:space="preserve"> a javító vizsgára</w:t>
      </w:r>
    </w:p>
    <w:p w:rsidR="003C1C55" w:rsidRDefault="003C1C55" w:rsidP="003C1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2024-2025-ös tanév</w:t>
      </w:r>
    </w:p>
    <w:p w:rsidR="006B3222" w:rsidRDefault="006B3222" w:rsidP="003C1C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C55" w:rsidRDefault="006B3222" w:rsidP="006B322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kommunikáció fogalma, tényezői, funkciói, fajtái</w:t>
      </w:r>
    </w:p>
    <w:p w:rsidR="006B3222" w:rsidRDefault="006B3222" w:rsidP="006B322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non verbális kommunikáció</w:t>
      </w:r>
    </w:p>
    <w:p w:rsidR="006B3222" w:rsidRDefault="006B3222" w:rsidP="006B322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tömegkommunikáció</w:t>
      </w:r>
    </w:p>
    <w:p w:rsidR="006B3222" w:rsidRDefault="006B3222" w:rsidP="006B322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sajtóműfajok</w:t>
      </w:r>
    </w:p>
    <w:p w:rsidR="006B3222" w:rsidRPr="006B3222" w:rsidRDefault="006B3222" w:rsidP="006B322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médiaműfajok</w:t>
      </w:r>
    </w:p>
    <w:p w:rsidR="003C1C55" w:rsidRPr="00C5550A" w:rsidRDefault="003C1C55" w:rsidP="003C1C55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sectPr w:rsidR="003C1C55" w:rsidRPr="00C55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6C89"/>
    <w:multiLevelType w:val="hybridMultilevel"/>
    <w:tmpl w:val="B2B0B0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2996"/>
    <w:multiLevelType w:val="hybridMultilevel"/>
    <w:tmpl w:val="0A2451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A8"/>
    <w:rsid w:val="001B2F5E"/>
    <w:rsid w:val="003C1C55"/>
    <w:rsid w:val="006B3222"/>
    <w:rsid w:val="00815CA8"/>
    <w:rsid w:val="00C5550A"/>
    <w:rsid w:val="00E4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2E0DC-CCE1-46F5-835D-0FCCFE7E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55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</dc:creator>
  <cp:keywords/>
  <dc:description/>
  <cp:lastModifiedBy>titkarsag_mezokovesd</cp:lastModifiedBy>
  <cp:revision>2</cp:revision>
  <dcterms:created xsi:type="dcterms:W3CDTF">2025-08-07T07:43:00Z</dcterms:created>
  <dcterms:modified xsi:type="dcterms:W3CDTF">2025-08-07T07:43:00Z</dcterms:modified>
</cp:coreProperties>
</file>